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92" w:rsidRPr="00D64181" w:rsidRDefault="00482192" w:rsidP="00482192">
      <w:pPr>
        <w:pStyle w:val="a4"/>
        <w:jc w:val="center"/>
        <w:rPr>
          <w:b/>
        </w:rPr>
      </w:pPr>
      <w:r w:rsidRPr="00D64181">
        <w:rPr>
          <w:b/>
        </w:rPr>
        <w:t>Программа курса по русскому языку</w:t>
      </w:r>
      <w:r w:rsidR="000F1223">
        <w:rPr>
          <w:b/>
        </w:rPr>
        <w:t xml:space="preserve"> «Я – пятиклассник»</w:t>
      </w:r>
    </w:p>
    <w:p w:rsidR="00482192" w:rsidRPr="00916D57" w:rsidRDefault="00482192" w:rsidP="00482192">
      <w:pPr>
        <w:pStyle w:val="a4"/>
        <w:jc w:val="both"/>
      </w:pPr>
      <w:r w:rsidRPr="00916D57">
        <w:t>Подготовительные курсы способствуют расширению знаний учащихся по фонетике, лексике, словообразованию, грамматике, стилистике, помогают им лучше овладеть нормами орфоэпии и культуры речи.</w:t>
      </w:r>
    </w:p>
    <w:p w:rsidR="00482192" w:rsidRPr="00916D57" w:rsidRDefault="00482192" w:rsidP="00482192">
      <w:pPr>
        <w:pStyle w:val="a4"/>
        <w:jc w:val="both"/>
      </w:pPr>
      <w:r w:rsidRPr="00916D57">
        <w:t>По своему характеру деятельность учащихся может быть разнообразной. Это подготовка докладов - сообщений по различным проблемам языкознания, решение занимательных задач, шарад, кроссвордов, подготовка материала для выпуска стенных газет.</w:t>
      </w:r>
    </w:p>
    <w:p w:rsidR="00482192" w:rsidRPr="00916D57" w:rsidRDefault="00482192" w:rsidP="00482192">
      <w:pPr>
        <w:pStyle w:val="a4"/>
        <w:jc w:val="both"/>
      </w:pPr>
      <w:r w:rsidRPr="00916D57">
        <w:rPr>
          <w:u w:val="single"/>
        </w:rPr>
        <w:t>Главной целью</w:t>
      </w:r>
      <w:r w:rsidRPr="00916D57">
        <w:rPr>
          <w:rStyle w:val="apple-converted-space"/>
          <w:u w:val="single"/>
        </w:rPr>
        <w:t> </w:t>
      </w:r>
      <w:r w:rsidRPr="00916D57">
        <w:t xml:space="preserve">является формирование орфографических навыков при изучении морфологии, лексики, фонетики, словообразования и </w:t>
      </w:r>
      <w:proofErr w:type="spellStart"/>
      <w:r w:rsidRPr="00916D57">
        <w:t>морфемики</w:t>
      </w:r>
      <w:proofErr w:type="spellEnd"/>
      <w:r w:rsidRPr="00916D57">
        <w:t xml:space="preserve"> через применение форм и методов обучения, способствующих творческому развитию личности обучающихся.</w:t>
      </w:r>
    </w:p>
    <w:p w:rsidR="00482192" w:rsidRPr="00916D57" w:rsidRDefault="00482192" w:rsidP="00482192">
      <w:pPr>
        <w:pStyle w:val="a4"/>
      </w:pPr>
      <w:r w:rsidRPr="00916D57">
        <w:rPr>
          <w:u w:val="single"/>
        </w:rPr>
        <w:t>Цель реализуется через следующие задачи:</w:t>
      </w:r>
    </w:p>
    <w:p w:rsidR="00482192" w:rsidRPr="00916D57" w:rsidRDefault="00482192" w:rsidP="00482192">
      <w:pPr>
        <w:pStyle w:val="a4"/>
      </w:pPr>
      <w:r w:rsidRPr="00916D57">
        <w:t>1. Развитие умения опознавать орфограммы в занимательной, доступной форме, искать варианты применения той или иной орфограммы;</w:t>
      </w:r>
    </w:p>
    <w:p w:rsidR="00482192" w:rsidRPr="00916D57" w:rsidRDefault="00482192" w:rsidP="00482192">
      <w:pPr>
        <w:pStyle w:val="a4"/>
      </w:pPr>
      <w:r w:rsidRPr="00916D57">
        <w:t>2. Формирование орфографической зоркости при изучении различных разделов русского языка.</w:t>
      </w:r>
    </w:p>
    <w:p w:rsidR="00482192" w:rsidRPr="00916D57" w:rsidRDefault="00482192" w:rsidP="00482192">
      <w:pPr>
        <w:pStyle w:val="a4"/>
      </w:pPr>
      <w:r w:rsidRPr="00916D57">
        <w:t>3. Воспитание любви к русскому языку, его особенностям через нестандартные формы работы.</w:t>
      </w:r>
    </w:p>
    <w:p w:rsidR="00482192" w:rsidRPr="00916D57" w:rsidRDefault="00482192" w:rsidP="00482192">
      <w:pPr>
        <w:pStyle w:val="a4"/>
      </w:pPr>
      <w:r w:rsidRPr="00916D57">
        <w:t>4. Структура курса формировалась с учетом закономерностей усвоения русского языка.</w:t>
      </w:r>
    </w:p>
    <w:p w:rsidR="00482192" w:rsidRPr="00916D57" w:rsidRDefault="00482192" w:rsidP="00482192">
      <w:pPr>
        <w:pStyle w:val="a4"/>
      </w:pPr>
      <w:r w:rsidRPr="00916D57">
        <w:t xml:space="preserve">5 класс рассматривается как переходный от начального этапа учения к основному; главный акцент здесь делается на орфографическую работу, где правило объясняется через фонетические и лексические закономерности, кроме этого, учащиеся знакомятся с информацией по истории происхождения букв, некоторых правил и т.д. Материал имеет морфолого-орфографическую направленность, хотя и включает в содержание обучения вводный курс по словообразованию и </w:t>
      </w:r>
      <w:proofErr w:type="spellStart"/>
      <w:r w:rsidRPr="00916D57">
        <w:t>морфемике</w:t>
      </w:r>
      <w:proofErr w:type="spellEnd"/>
      <w:r w:rsidRPr="00916D57">
        <w:t>. Взяв за основу системный подход в обучении, программа представляет собой связанную систему занятий, в процессе изучения которых в сознании учащихся должен сформироваться навык поиска орфограммы, затем работа по успешному определению алгоритма работы и, в конечном результате, грамотное написание. Такое расположение материала повышает качество его усвоения.</w:t>
      </w:r>
    </w:p>
    <w:p w:rsidR="00482192" w:rsidRPr="00916D57" w:rsidRDefault="00482192" w:rsidP="00482192">
      <w:pPr>
        <w:pStyle w:val="a4"/>
      </w:pPr>
      <w:r w:rsidRPr="00916D57">
        <w:t>В программе подготовительных курсов можно выделить</w:t>
      </w:r>
      <w:r w:rsidRPr="00916D57">
        <w:rPr>
          <w:rStyle w:val="apple-converted-space"/>
        </w:rPr>
        <w:t> </w:t>
      </w:r>
      <w:r w:rsidRPr="00916D57">
        <w:rPr>
          <w:u w:val="single"/>
        </w:rPr>
        <w:t>три части:</w:t>
      </w:r>
    </w:p>
    <w:p w:rsidR="00482192" w:rsidRPr="00916D57" w:rsidRDefault="00482192" w:rsidP="00482192">
      <w:pPr>
        <w:pStyle w:val="a4"/>
      </w:pPr>
      <w:r w:rsidRPr="00916D57">
        <w:t>1. Игровая часть;</w:t>
      </w:r>
    </w:p>
    <w:p w:rsidR="00482192" w:rsidRDefault="00482192" w:rsidP="00482192">
      <w:pPr>
        <w:pStyle w:val="a4"/>
      </w:pPr>
      <w:r w:rsidRPr="00916D57">
        <w:t>2. Теоретическая часть;</w:t>
      </w:r>
      <w:r w:rsidRPr="00482192">
        <w:t xml:space="preserve"> </w:t>
      </w:r>
    </w:p>
    <w:p w:rsidR="00482192" w:rsidRPr="00916D57" w:rsidRDefault="00482192" w:rsidP="00482192">
      <w:pPr>
        <w:pStyle w:val="a4"/>
      </w:pPr>
      <w:r w:rsidRPr="00916D57">
        <w:t>3. Практическая часть</w:t>
      </w:r>
    </w:p>
    <w:p w:rsidR="00482192" w:rsidRPr="00916D57" w:rsidRDefault="00482192" w:rsidP="00482192">
      <w:pPr>
        <w:pStyle w:val="a4"/>
      </w:pPr>
      <w:r w:rsidRPr="00916D57">
        <w:t>Формы работы</w:t>
      </w:r>
      <w:r w:rsidRPr="00916D57">
        <w:rPr>
          <w:b/>
          <w:bCs/>
        </w:rPr>
        <w:t>: с</w:t>
      </w:r>
      <w:r w:rsidRPr="00916D57">
        <w:t>очетание индивидуальной и групповой форм работы.</w:t>
      </w:r>
      <w:r w:rsidRPr="00916D57">
        <w:br/>
        <w:t>Основные методы и приёмы работы: </w:t>
      </w:r>
      <w:r w:rsidRPr="00916D57">
        <w:rPr>
          <w:rStyle w:val="apple-converted-space"/>
        </w:rPr>
        <w:t> </w:t>
      </w:r>
      <w:r w:rsidRPr="00916D57">
        <w:br/>
        <w:t>- беседа;                                                                                                                                          - объяснение учителя; </w:t>
      </w:r>
      <w:r w:rsidRPr="00916D57">
        <w:rPr>
          <w:rStyle w:val="apple-converted-space"/>
        </w:rPr>
        <w:t> </w:t>
      </w:r>
      <w:r w:rsidRPr="00916D57">
        <w:br/>
        <w:t>- создание проблемной ситуации; </w:t>
      </w:r>
      <w:r w:rsidRPr="00916D57">
        <w:rPr>
          <w:rStyle w:val="apple-converted-space"/>
        </w:rPr>
        <w:t> </w:t>
      </w:r>
      <w:r w:rsidRPr="00916D57">
        <w:br/>
      </w:r>
      <w:r w:rsidRPr="00916D57">
        <w:lastRenderedPageBreak/>
        <w:t>- работа с тестами ; </w:t>
      </w:r>
      <w:r w:rsidRPr="00916D57">
        <w:rPr>
          <w:rStyle w:val="apple-converted-space"/>
        </w:rPr>
        <w:t> </w:t>
      </w:r>
      <w:r w:rsidRPr="00916D57">
        <w:br/>
        <w:t>- различные виды грамматического разбора; </w:t>
      </w:r>
      <w:r w:rsidRPr="00916D57">
        <w:rPr>
          <w:rStyle w:val="apple-converted-space"/>
        </w:rPr>
        <w:t> </w:t>
      </w:r>
      <w:r w:rsidRPr="00916D57">
        <w:br/>
        <w:t>- работа с таблицами, схемами, алгоритмами; </w:t>
      </w:r>
      <w:r w:rsidRPr="00916D57">
        <w:rPr>
          <w:rStyle w:val="apple-converted-space"/>
        </w:rPr>
        <w:t> </w:t>
      </w:r>
      <w:r w:rsidRPr="00916D57">
        <w:br/>
        <w:t>- создание таблиц, схем, алгоритмов; </w:t>
      </w:r>
      <w:r w:rsidRPr="00916D57">
        <w:rPr>
          <w:rStyle w:val="apple-converted-space"/>
        </w:rPr>
        <w:t> </w:t>
      </w:r>
      <w:r w:rsidRPr="00916D57">
        <w:br/>
        <w:t>- обсуждение, диалог; </w:t>
      </w:r>
      <w:r w:rsidRPr="00916D57">
        <w:rPr>
          <w:rStyle w:val="apple-converted-space"/>
        </w:rPr>
        <w:t> </w:t>
      </w:r>
      <w:r w:rsidRPr="00916D57">
        <w:br/>
        <w:t>- написание и редактирование орфографических диктантов; </w:t>
      </w:r>
      <w:r w:rsidRPr="00916D57">
        <w:rPr>
          <w:rStyle w:val="apple-converted-space"/>
        </w:rPr>
        <w:t> </w:t>
      </w:r>
      <w:r w:rsidRPr="00916D57">
        <w:br/>
        <w:t>- контрольное списывание;</w:t>
      </w:r>
      <w:proofErr w:type="gramStart"/>
      <w:r w:rsidRPr="00916D57">
        <w:br/>
        <w:t>-</w:t>
      </w:r>
      <w:proofErr w:type="gramEnd"/>
      <w:r w:rsidRPr="00916D57">
        <w:t>творческие и свободные диктанты;</w:t>
      </w:r>
      <w:r w:rsidRPr="00916D57">
        <w:br/>
        <w:t xml:space="preserve">- придумывание загадок, сказок и рассказов на лингвистическую тему. </w:t>
      </w:r>
    </w:p>
    <w:p w:rsidR="00482192" w:rsidRPr="00916D57" w:rsidRDefault="00482192" w:rsidP="00482192">
      <w:pPr>
        <w:pStyle w:val="a4"/>
      </w:pPr>
      <w:r w:rsidRPr="00916D57">
        <w:t xml:space="preserve">Курс рассчитан на </w:t>
      </w:r>
      <w:r>
        <w:t xml:space="preserve"> </w:t>
      </w:r>
      <w:r w:rsidR="000F1223">
        <w:t>22</w:t>
      </w:r>
      <w:r w:rsidRPr="00916D57">
        <w:t xml:space="preserve"> час</w:t>
      </w:r>
      <w:r w:rsidR="000F1223">
        <w:t>а</w:t>
      </w:r>
      <w:bookmarkStart w:id="0" w:name="_GoBack"/>
      <w:bookmarkEnd w:id="0"/>
    </w:p>
    <w:p w:rsidR="00482192" w:rsidRDefault="00312C7F" w:rsidP="00482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1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1"/>
        <w:gridCol w:w="3687"/>
        <w:gridCol w:w="1099"/>
      </w:tblGrid>
      <w:tr w:rsidR="00482192" w:rsidTr="00482192">
        <w:tc>
          <w:tcPr>
            <w:tcW w:w="852" w:type="dxa"/>
          </w:tcPr>
          <w:p w:rsidR="00482192" w:rsidRDefault="00482192" w:rsidP="00482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82192" w:rsidRDefault="00482192" w:rsidP="00482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7" w:type="dxa"/>
          </w:tcPr>
          <w:p w:rsidR="00482192" w:rsidRDefault="00482192" w:rsidP="00482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1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482192" w:rsidRPr="00F8741A" w:rsidRDefault="00482192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82192" w:rsidTr="00482192">
        <w:tc>
          <w:tcPr>
            <w:tcW w:w="852" w:type="dxa"/>
          </w:tcPr>
          <w:p w:rsidR="00482192" w:rsidRPr="00482192" w:rsidRDefault="00482192" w:rsidP="0048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82192" w:rsidRPr="00F8741A" w:rsidRDefault="00482192" w:rsidP="00482192">
            <w:pPr>
              <w:pStyle w:val="a4"/>
            </w:pPr>
            <w:r w:rsidRPr="00F8741A">
              <w:t>Как обходились без письма? Как возникла наша письменность?</w:t>
            </w:r>
          </w:p>
        </w:tc>
        <w:tc>
          <w:tcPr>
            <w:tcW w:w="3687" w:type="dxa"/>
          </w:tcPr>
          <w:p w:rsidR="00482192" w:rsidRPr="00F8741A" w:rsidRDefault="00482192" w:rsidP="00482192">
            <w:pPr>
              <w:pStyle w:val="a4"/>
            </w:pPr>
            <w:r w:rsidRPr="00F8741A">
              <w:t>История языка. Происхождение письменности на Руси.</w:t>
            </w:r>
          </w:p>
        </w:tc>
        <w:tc>
          <w:tcPr>
            <w:tcW w:w="1099" w:type="dxa"/>
          </w:tcPr>
          <w:p w:rsidR="00482192" w:rsidRDefault="00222D68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192" w:rsidTr="00482192">
        <w:tc>
          <w:tcPr>
            <w:tcW w:w="852" w:type="dxa"/>
          </w:tcPr>
          <w:p w:rsidR="00482192" w:rsidRPr="00482192" w:rsidRDefault="00482192" w:rsidP="0048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82192" w:rsidRPr="00F8741A" w:rsidRDefault="00482192" w:rsidP="00482192">
            <w:pPr>
              <w:pStyle w:val="a4"/>
            </w:pPr>
            <w:r w:rsidRPr="00F8741A">
              <w:t>Фонетика. Фонетический разбор слов.</w:t>
            </w:r>
          </w:p>
        </w:tc>
        <w:tc>
          <w:tcPr>
            <w:tcW w:w="3687" w:type="dxa"/>
          </w:tcPr>
          <w:p w:rsidR="00482192" w:rsidRPr="00F8741A" w:rsidRDefault="00482192" w:rsidP="00482192">
            <w:pPr>
              <w:pStyle w:val="a4"/>
            </w:pPr>
            <w:r w:rsidRPr="00F8741A">
              <w:t>Графика и фонетика. Классификация звуков. Определение роли фонетических процессов. Классификация звуков речи. Понятие фонемы, её роли в орфографии.</w:t>
            </w:r>
          </w:p>
        </w:tc>
        <w:tc>
          <w:tcPr>
            <w:tcW w:w="1099" w:type="dxa"/>
          </w:tcPr>
          <w:p w:rsidR="00482192" w:rsidRDefault="00222D68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192" w:rsidTr="00482192">
        <w:tc>
          <w:tcPr>
            <w:tcW w:w="852" w:type="dxa"/>
          </w:tcPr>
          <w:p w:rsidR="00482192" w:rsidRPr="00482192" w:rsidRDefault="00482192" w:rsidP="0048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82192" w:rsidRPr="00F8741A" w:rsidRDefault="00482192" w:rsidP="00482192">
            <w:pPr>
              <w:pStyle w:val="a4"/>
            </w:pPr>
            <w:r w:rsidRPr="00F8741A">
              <w:rPr>
                <w:bCs/>
              </w:rPr>
              <w:t xml:space="preserve">В путь за «главным» правилом. </w:t>
            </w:r>
            <w:proofErr w:type="spellStart"/>
            <w:r w:rsidRPr="00F8741A">
              <w:rPr>
                <w:bCs/>
              </w:rPr>
              <w:t>Ошибкоопасные</w:t>
            </w:r>
            <w:proofErr w:type="spellEnd"/>
            <w:r w:rsidRPr="00F8741A">
              <w:rPr>
                <w:bCs/>
              </w:rPr>
              <w:t xml:space="preserve"> места.</w:t>
            </w:r>
          </w:p>
        </w:tc>
        <w:tc>
          <w:tcPr>
            <w:tcW w:w="3687" w:type="dxa"/>
          </w:tcPr>
          <w:p w:rsidR="00482192" w:rsidRPr="00F8741A" w:rsidRDefault="00482192" w:rsidP="00482192">
            <w:pPr>
              <w:pStyle w:val="a4"/>
            </w:pPr>
            <w:r w:rsidRPr="00F8741A">
              <w:t>Орфография. Орфограмма. Обучение опознавательным признакам орфограмм.</w:t>
            </w:r>
          </w:p>
        </w:tc>
        <w:tc>
          <w:tcPr>
            <w:tcW w:w="1099" w:type="dxa"/>
          </w:tcPr>
          <w:p w:rsidR="00482192" w:rsidRDefault="00222D68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192" w:rsidTr="00482192">
        <w:tc>
          <w:tcPr>
            <w:tcW w:w="852" w:type="dxa"/>
          </w:tcPr>
          <w:p w:rsidR="00482192" w:rsidRPr="00482192" w:rsidRDefault="00482192" w:rsidP="0048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482192" w:rsidRPr="00F8741A" w:rsidRDefault="00482192" w:rsidP="00482192">
            <w:pPr>
              <w:pStyle w:val="a4"/>
              <w:rPr>
                <w:bCs/>
              </w:rPr>
            </w:pPr>
            <w:r w:rsidRPr="00F8741A">
              <w:rPr>
                <w:bCs/>
              </w:rPr>
              <w:t>Правописание гласных, проверяемых ударением.</w:t>
            </w:r>
          </w:p>
        </w:tc>
        <w:tc>
          <w:tcPr>
            <w:tcW w:w="3687" w:type="dxa"/>
            <w:vMerge w:val="restart"/>
          </w:tcPr>
          <w:p w:rsidR="00482192" w:rsidRPr="00F8741A" w:rsidRDefault="00482192" w:rsidP="00482192">
            <w:pPr>
              <w:pStyle w:val="a4"/>
            </w:pPr>
            <w:r w:rsidRPr="00F8741A">
              <w:t xml:space="preserve">Правописание безударных гласных, правописание согласных в </w:t>
            </w:r>
            <w:proofErr w:type="gramStart"/>
            <w:r w:rsidRPr="00F8741A">
              <w:t>корне слова</w:t>
            </w:r>
            <w:proofErr w:type="gramEnd"/>
            <w:r w:rsidRPr="00F8741A">
              <w:t xml:space="preserve"> (алгоритм). Выполнение заданий с выбором ответа и заданий повышенной сложности </w:t>
            </w:r>
          </w:p>
        </w:tc>
        <w:tc>
          <w:tcPr>
            <w:tcW w:w="1099" w:type="dxa"/>
          </w:tcPr>
          <w:p w:rsidR="00482192" w:rsidRDefault="00222D68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192" w:rsidTr="00482192">
        <w:tc>
          <w:tcPr>
            <w:tcW w:w="852" w:type="dxa"/>
          </w:tcPr>
          <w:p w:rsidR="00482192" w:rsidRPr="00482192" w:rsidRDefault="00482192" w:rsidP="0048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482192" w:rsidRPr="00F8741A" w:rsidRDefault="00482192" w:rsidP="00482192">
            <w:pPr>
              <w:pStyle w:val="a4"/>
              <w:rPr>
                <w:bCs/>
              </w:rPr>
            </w:pPr>
            <w:r w:rsidRPr="00F8741A">
              <w:rPr>
                <w:bCs/>
              </w:rPr>
              <w:t>Правописание гласных, непроверяемых ударением.</w:t>
            </w:r>
          </w:p>
        </w:tc>
        <w:tc>
          <w:tcPr>
            <w:tcW w:w="3687" w:type="dxa"/>
            <w:vMerge/>
          </w:tcPr>
          <w:p w:rsidR="00482192" w:rsidRPr="00F8741A" w:rsidRDefault="00482192" w:rsidP="00482192">
            <w:pPr>
              <w:pStyle w:val="a4"/>
            </w:pPr>
          </w:p>
        </w:tc>
        <w:tc>
          <w:tcPr>
            <w:tcW w:w="1099" w:type="dxa"/>
          </w:tcPr>
          <w:p w:rsidR="00482192" w:rsidRDefault="00222D68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192" w:rsidTr="00482192">
        <w:tc>
          <w:tcPr>
            <w:tcW w:w="852" w:type="dxa"/>
          </w:tcPr>
          <w:p w:rsidR="00482192" w:rsidRPr="00482192" w:rsidRDefault="00482192" w:rsidP="0048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482192" w:rsidRPr="00F8741A" w:rsidRDefault="00482192" w:rsidP="00482192">
            <w:pPr>
              <w:pStyle w:val="a4"/>
              <w:rPr>
                <w:bCs/>
              </w:rPr>
            </w:pPr>
            <w:r w:rsidRPr="00F8741A">
              <w:rPr>
                <w:bCs/>
              </w:rPr>
              <w:t>Правописание согласных.</w:t>
            </w:r>
          </w:p>
        </w:tc>
        <w:tc>
          <w:tcPr>
            <w:tcW w:w="3687" w:type="dxa"/>
            <w:vMerge/>
          </w:tcPr>
          <w:p w:rsidR="00482192" w:rsidRPr="00F8741A" w:rsidRDefault="00482192" w:rsidP="00482192">
            <w:pPr>
              <w:pStyle w:val="a4"/>
            </w:pPr>
          </w:p>
        </w:tc>
        <w:tc>
          <w:tcPr>
            <w:tcW w:w="1099" w:type="dxa"/>
          </w:tcPr>
          <w:p w:rsidR="00482192" w:rsidRDefault="00222D68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192" w:rsidTr="00482192">
        <w:tc>
          <w:tcPr>
            <w:tcW w:w="852" w:type="dxa"/>
          </w:tcPr>
          <w:p w:rsidR="00482192" w:rsidRPr="00482192" w:rsidRDefault="00482192" w:rsidP="0048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482192" w:rsidRPr="00F8741A" w:rsidRDefault="00482192" w:rsidP="00482192">
            <w:pPr>
              <w:pStyle w:val="a4"/>
              <w:rPr>
                <w:bCs/>
              </w:rPr>
            </w:pPr>
            <w:r w:rsidRPr="00F8741A">
              <w:rPr>
                <w:bCs/>
              </w:rPr>
              <w:t>Непроизносимые согласные</w:t>
            </w:r>
          </w:p>
        </w:tc>
        <w:tc>
          <w:tcPr>
            <w:tcW w:w="3687" w:type="dxa"/>
            <w:vMerge/>
          </w:tcPr>
          <w:p w:rsidR="00482192" w:rsidRPr="00F8741A" w:rsidRDefault="00482192" w:rsidP="00482192">
            <w:pPr>
              <w:pStyle w:val="a4"/>
            </w:pPr>
          </w:p>
        </w:tc>
        <w:tc>
          <w:tcPr>
            <w:tcW w:w="1099" w:type="dxa"/>
          </w:tcPr>
          <w:p w:rsidR="00482192" w:rsidRDefault="00222D68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192" w:rsidTr="00482192">
        <w:tc>
          <w:tcPr>
            <w:tcW w:w="852" w:type="dxa"/>
          </w:tcPr>
          <w:p w:rsidR="00482192" w:rsidRPr="00482192" w:rsidRDefault="00482192" w:rsidP="0048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482192" w:rsidRPr="00F8741A" w:rsidRDefault="00482192" w:rsidP="00482192">
            <w:pPr>
              <w:pStyle w:val="a4"/>
              <w:rPr>
                <w:bCs/>
              </w:rPr>
            </w:pPr>
            <w:r w:rsidRPr="00F8741A">
              <w:rPr>
                <w:bCs/>
              </w:rPr>
              <w:t>Словообразование. Морфемный разбор</w:t>
            </w:r>
          </w:p>
        </w:tc>
        <w:tc>
          <w:tcPr>
            <w:tcW w:w="3687" w:type="dxa"/>
          </w:tcPr>
          <w:p w:rsidR="00482192" w:rsidRPr="00F8741A" w:rsidRDefault="00482192" w:rsidP="00482192">
            <w:pPr>
              <w:pStyle w:val="a4"/>
            </w:pPr>
            <w:r w:rsidRPr="00F8741A">
              <w:t>Состав слова. Знакомство с морфемным и словообразовательным разбором слова.</w:t>
            </w:r>
          </w:p>
        </w:tc>
        <w:tc>
          <w:tcPr>
            <w:tcW w:w="1099" w:type="dxa"/>
          </w:tcPr>
          <w:p w:rsidR="00482192" w:rsidRDefault="00222D68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192" w:rsidTr="00482192">
        <w:tc>
          <w:tcPr>
            <w:tcW w:w="852" w:type="dxa"/>
          </w:tcPr>
          <w:p w:rsidR="00482192" w:rsidRDefault="00482192" w:rsidP="0048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482192" w:rsidRPr="00F8741A" w:rsidRDefault="00482192" w:rsidP="00482192">
            <w:pPr>
              <w:pStyle w:val="a4"/>
              <w:rPr>
                <w:bCs/>
              </w:rPr>
            </w:pPr>
            <w:r w:rsidRPr="00F8741A">
              <w:rPr>
                <w:bCs/>
              </w:rPr>
              <w:t>Лексика.</w:t>
            </w:r>
          </w:p>
        </w:tc>
        <w:tc>
          <w:tcPr>
            <w:tcW w:w="3687" w:type="dxa"/>
          </w:tcPr>
          <w:p w:rsidR="00482192" w:rsidRPr="00F8741A" w:rsidRDefault="00482192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A">
              <w:rPr>
                <w:rFonts w:ascii="Times New Roman" w:hAnsi="Times New Roman" w:cs="Times New Roman"/>
                <w:sz w:val="24"/>
                <w:szCs w:val="24"/>
              </w:rPr>
              <w:t>Однозначные  и многозначные слова. Прямое и переносное значение слов</w:t>
            </w:r>
          </w:p>
        </w:tc>
        <w:tc>
          <w:tcPr>
            <w:tcW w:w="1099" w:type="dxa"/>
          </w:tcPr>
          <w:p w:rsidR="00482192" w:rsidRDefault="0024613C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192" w:rsidTr="00482192">
        <w:tc>
          <w:tcPr>
            <w:tcW w:w="852" w:type="dxa"/>
          </w:tcPr>
          <w:p w:rsidR="00482192" w:rsidRDefault="00482192" w:rsidP="0048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482192" w:rsidRPr="00F8741A" w:rsidRDefault="00482192" w:rsidP="00482192">
            <w:pPr>
              <w:pStyle w:val="a4"/>
              <w:rPr>
                <w:bCs/>
              </w:rPr>
            </w:pPr>
            <w:r w:rsidRPr="00F8741A">
              <w:rPr>
                <w:bCs/>
              </w:rPr>
              <w:t>Морфология</w:t>
            </w:r>
          </w:p>
        </w:tc>
        <w:tc>
          <w:tcPr>
            <w:tcW w:w="3687" w:type="dxa"/>
          </w:tcPr>
          <w:p w:rsidR="00482192" w:rsidRPr="00F8741A" w:rsidRDefault="00482192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A">
              <w:rPr>
                <w:rFonts w:ascii="Times New Roman" w:hAnsi="Times New Roman" w:cs="Times New Roman"/>
                <w:sz w:val="24"/>
                <w:szCs w:val="24"/>
              </w:rPr>
              <w:t>Части речи. Самостоятельные и служебные. Грамматические признаки самостоятельных частей речи.</w:t>
            </w:r>
          </w:p>
        </w:tc>
        <w:tc>
          <w:tcPr>
            <w:tcW w:w="1099" w:type="dxa"/>
          </w:tcPr>
          <w:p w:rsidR="00482192" w:rsidRDefault="0024613C" w:rsidP="0048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68" w:rsidTr="00482192">
        <w:tc>
          <w:tcPr>
            <w:tcW w:w="852" w:type="dxa"/>
          </w:tcPr>
          <w:p w:rsidR="00222D68" w:rsidRDefault="00222D68" w:rsidP="002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222D68" w:rsidRPr="00F8741A" w:rsidRDefault="00222D68" w:rsidP="00222D68">
            <w:pPr>
              <w:pStyle w:val="a4"/>
              <w:rPr>
                <w:bCs/>
              </w:rPr>
            </w:pPr>
            <w:r w:rsidRPr="00F8741A">
              <w:rPr>
                <w:bCs/>
              </w:rPr>
              <w:t>Синтаксис</w:t>
            </w:r>
          </w:p>
        </w:tc>
        <w:tc>
          <w:tcPr>
            <w:tcW w:w="3687" w:type="dxa"/>
          </w:tcPr>
          <w:p w:rsidR="00222D68" w:rsidRPr="00F8741A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099" w:type="dxa"/>
          </w:tcPr>
          <w:p w:rsidR="00222D68" w:rsidRDefault="0024613C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68" w:rsidTr="00482192">
        <w:tc>
          <w:tcPr>
            <w:tcW w:w="852" w:type="dxa"/>
          </w:tcPr>
          <w:p w:rsidR="00222D68" w:rsidRDefault="00222D68" w:rsidP="002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222D68" w:rsidRPr="00F8741A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687" w:type="dxa"/>
          </w:tcPr>
          <w:p w:rsidR="00222D68" w:rsidRPr="00F8741A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A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Диалог.</w:t>
            </w:r>
          </w:p>
        </w:tc>
        <w:tc>
          <w:tcPr>
            <w:tcW w:w="1099" w:type="dxa"/>
          </w:tcPr>
          <w:p w:rsidR="00222D68" w:rsidRDefault="0024613C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68" w:rsidTr="00482192">
        <w:tc>
          <w:tcPr>
            <w:tcW w:w="852" w:type="dxa"/>
          </w:tcPr>
          <w:p w:rsidR="00222D68" w:rsidRDefault="00222D68" w:rsidP="002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222D68" w:rsidRPr="00F8741A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A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3687" w:type="dxa"/>
          </w:tcPr>
          <w:p w:rsidR="00222D68" w:rsidRPr="00F8741A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99" w:type="dxa"/>
          </w:tcPr>
          <w:p w:rsidR="00222D68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D68" w:rsidTr="00482192">
        <w:tc>
          <w:tcPr>
            <w:tcW w:w="852" w:type="dxa"/>
          </w:tcPr>
          <w:p w:rsidR="00222D68" w:rsidRDefault="00222D68" w:rsidP="002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22D68" w:rsidRPr="00F8741A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22D68" w:rsidRPr="00F8741A" w:rsidRDefault="00222D68" w:rsidP="00222D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222D68" w:rsidRDefault="00222D68" w:rsidP="0024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2192" w:rsidRDefault="00482192" w:rsidP="00482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2192" w:rsidSect="00B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927"/>
    <w:rsid w:val="000F1223"/>
    <w:rsid w:val="00203B81"/>
    <w:rsid w:val="00222D68"/>
    <w:rsid w:val="0024613C"/>
    <w:rsid w:val="00312C7F"/>
    <w:rsid w:val="00345060"/>
    <w:rsid w:val="00355A29"/>
    <w:rsid w:val="003D1E96"/>
    <w:rsid w:val="003E2612"/>
    <w:rsid w:val="00464053"/>
    <w:rsid w:val="00482192"/>
    <w:rsid w:val="004E1116"/>
    <w:rsid w:val="007023B1"/>
    <w:rsid w:val="0070260A"/>
    <w:rsid w:val="007E7200"/>
    <w:rsid w:val="008E6ABA"/>
    <w:rsid w:val="00916D57"/>
    <w:rsid w:val="00985DBE"/>
    <w:rsid w:val="009B7363"/>
    <w:rsid w:val="00A71927"/>
    <w:rsid w:val="00B122C8"/>
    <w:rsid w:val="00BA4A7E"/>
    <w:rsid w:val="00C401B1"/>
    <w:rsid w:val="00D64181"/>
    <w:rsid w:val="00DA06F3"/>
    <w:rsid w:val="00F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3B81"/>
    <w:rPr>
      <w:b/>
      <w:bCs/>
    </w:rPr>
  </w:style>
  <w:style w:type="character" w:customStyle="1" w:styleId="apple-converted-space">
    <w:name w:val="apple-converted-space"/>
    <w:basedOn w:val="a0"/>
    <w:rsid w:val="0020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493A-6BF9-4152-9CBC-B15F9ABC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ws31600</dc:creator>
  <cp:keywords/>
  <dc:description/>
  <cp:lastModifiedBy>Юмина Е А</cp:lastModifiedBy>
  <cp:revision>17</cp:revision>
  <dcterms:created xsi:type="dcterms:W3CDTF">2017-02-28T04:55:00Z</dcterms:created>
  <dcterms:modified xsi:type="dcterms:W3CDTF">2018-03-28T06:48:00Z</dcterms:modified>
</cp:coreProperties>
</file>